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3C2" w:rsidRDefault="00A923C2" w:rsidP="00A923C2">
      <w:pPr>
        <w:spacing w:after="0" w:line="36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Сложно найти семью, на которой бы Великая Отечественная война не оставила свой отпечаток. И моя семья не исключение. Всего среди многочисленных родственников по всем линиям удалось насчитать 36 участников Великой Отечественной войны, в том числе не вернувшихся пятнадцать человек, вернувшихся с ранениями различной степени тяжести – шесть </w:t>
      </w:r>
      <w:proofErr w:type="spellStart"/>
      <w:r>
        <w:rPr>
          <w:rFonts w:ascii="Times New Roman" w:eastAsia="Times New Roman" w:hAnsi="Times New Roman" w:cs="Times New Roman"/>
          <w:color w:val="000000" w:themeColor="text1"/>
          <w:sz w:val="28"/>
          <w:szCs w:val="28"/>
        </w:rPr>
        <w:t>человек</w:t>
      </w:r>
      <w:proofErr w:type="gramStart"/>
      <w:r>
        <w:rPr>
          <w:rFonts w:ascii="Times New Roman" w:eastAsia="Times New Roman" w:hAnsi="Times New Roman" w:cs="Times New Roman"/>
          <w:color w:val="000000" w:themeColor="text1"/>
          <w:sz w:val="28"/>
          <w:szCs w:val="28"/>
        </w:rPr>
        <w:t>.С</w:t>
      </w:r>
      <w:proofErr w:type="gramEnd"/>
      <w:r>
        <w:rPr>
          <w:rFonts w:ascii="Times New Roman" w:eastAsia="Times New Roman" w:hAnsi="Times New Roman" w:cs="Times New Roman"/>
          <w:color w:val="000000" w:themeColor="text1"/>
          <w:sz w:val="28"/>
          <w:szCs w:val="28"/>
        </w:rPr>
        <w:t>реди</w:t>
      </w:r>
      <w:proofErr w:type="spellEnd"/>
      <w:r>
        <w:rPr>
          <w:rFonts w:ascii="Times New Roman" w:eastAsia="Times New Roman" w:hAnsi="Times New Roman" w:cs="Times New Roman"/>
          <w:color w:val="000000" w:themeColor="text1"/>
          <w:sz w:val="28"/>
          <w:szCs w:val="28"/>
        </w:rPr>
        <w:t xml:space="preserve"> родственников есть награжденные медалью</w:t>
      </w:r>
      <w:r>
        <w:rPr>
          <w:rFonts w:ascii="Times New Roman" w:hAnsi="Times New Roman" w:cs="Times New Roman"/>
          <w:sz w:val="28"/>
          <w:szCs w:val="28"/>
        </w:rPr>
        <w:t xml:space="preserve"> «За боевые заслуги», орденом«Отечественной войны».</w:t>
      </w:r>
      <w:r>
        <w:rPr>
          <w:rFonts w:ascii="Times New Roman" w:eastAsia="Times New Roman" w:hAnsi="Times New Roman" w:cs="Times New Roman"/>
          <w:color w:val="000000" w:themeColor="text1"/>
          <w:sz w:val="28"/>
          <w:szCs w:val="28"/>
        </w:rPr>
        <w:t>Все они вне сомнений Герои. Но мне хотелось бы рассказать о моем прадедушке, так как я его помню. Он умер, когда мне было три года. Я горжусь, что застала его при жизни. Сейчас мало кто может этим гордиться, ведь ветеранов войны с каждым годом становится меньше.</w:t>
      </w:r>
    </w:p>
    <w:p w:rsidR="00A923C2" w:rsidRPr="00EA502A" w:rsidRDefault="00A923C2" w:rsidP="00A923C2">
      <w:pPr>
        <w:spacing w:after="0" w:line="360" w:lineRule="auto"/>
        <w:ind w:firstLine="708"/>
        <w:jc w:val="both"/>
        <w:rPr>
          <w:rFonts w:ascii="Times New Roman" w:hAnsi="Times New Roman" w:cs="Times New Roman"/>
          <w:sz w:val="28"/>
          <w:szCs w:val="28"/>
        </w:rPr>
      </w:pPr>
      <w:r w:rsidRPr="00EA502A">
        <w:rPr>
          <w:rFonts w:ascii="Times New Roman" w:hAnsi="Times New Roman" w:cs="Times New Roman"/>
          <w:sz w:val="28"/>
          <w:szCs w:val="28"/>
        </w:rPr>
        <w:t xml:space="preserve">Мой </w:t>
      </w:r>
      <w:r>
        <w:rPr>
          <w:rFonts w:ascii="Times New Roman" w:hAnsi="Times New Roman" w:cs="Times New Roman"/>
          <w:sz w:val="28"/>
          <w:szCs w:val="28"/>
        </w:rPr>
        <w:t>пра</w:t>
      </w:r>
      <w:r w:rsidRPr="00EA502A">
        <w:rPr>
          <w:rFonts w:ascii="Times New Roman" w:hAnsi="Times New Roman" w:cs="Times New Roman"/>
          <w:sz w:val="28"/>
          <w:szCs w:val="28"/>
        </w:rPr>
        <w:t xml:space="preserve">дед, Михаил Акимович </w:t>
      </w:r>
      <w:proofErr w:type="spellStart"/>
      <w:r w:rsidRPr="00EA502A">
        <w:rPr>
          <w:rFonts w:ascii="Times New Roman" w:hAnsi="Times New Roman" w:cs="Times New Roman"/>
          <w:sz w:val="28"/>
          <w:szCs w:val="28"/>
        </w:rPr>
        <w:t>Корлыханов</w:t>
      </w:r>
      <w:proofErr w:type="spellEnd"/>
      <w:r w:rsidRPr="00EA502A">
        <w:rPr>
          <w:rFonts w:ascii="Times New Roman" w:hAnsi="Times New Roman" w:cs="Times New Roman"/>
          <w:sz w:val="28"/>
          <w:szCs w:val="28"/>
        </w:rPr>
        <w:t xml:space="preserve">, родился 2 декабря 1926г. </w:t>
      </w:r>
      <w:proofErr w:type="gramStart"/>
      <w:r w:rsidRPr="00EA502A">
        <w:rPr>
          <w:rFonts w:ascii="Times New Roman" w:hAnsi="Times New Roman" w:cs="Times New Roman"/>
          <w:sz w:val="28"/>
          <w:szCs w:val="28"/>
        </w:rPr>
        <w:t>в</w:t>
      </w:r>
      <w:proofErr w:type="gramEnd"/>
      <w:r w:rsidRPr="00EA502A">
        <w:rPr>
          <w:rFonts w:ascii="Times New Roman" w:hAnsi="Times New Roman" w:cs="Times New Roman"/>
          <w:sz w:val="28"/>
          <w:szCs w:val="28"/>
        </w:rPr>
        <w:t xml:space="preserve"> с. Соколки. Ушел на фронт </w:t>
      </w:r>
      <w:r>
        <w:rPr>
          <w:rFonts w:ascii="Times New Roman" w:hAnsi="Times New Roman" w:cs="Times New Roman"/>
          <w:sz w:val="28"/>
          <w:szCs w:val="28"/>
        </w:rPr>
        <w:t>23 ноября 1943 года</w:t>
      </w:r>
      <w:r w:rsidRPr="00EA502A">
        <w:rPr>
          <w:rFonts w:ascii="Times New Roman" w:hAnsi="Times New Roman" w:cs="Times New Roman"/>
          <w:sz w:val="28"/>
          <w:szCs w:val="28"/>
        </w:rPr>
        <w:t>. Ост</w:t>
      </w:r>
      <w:r>
        <w:rPr>
          <w:rFonts w:ascii="Times New Roman" w:hAnsi="Times New Roman" w:cs="Times New Roman"/>
          <w:sz w:val="28"/>
          <w:szCs w:val="28"/>
        </w:rPr>
        <w:t xml:space="preserve">аваться дома он не мог, </w:t>
      </w:r>
      <w:r w:rsidRPr="00EA502A">
        <w:rPr>
          <w:rFonts w:ascii="Times New Roman" w:hAnsi="Times New Roman" w:cs="Times New Roman"/>
          <w:sz w:val="28"/>
          <w:szCs w:val="28"/>
        </w:rPr>
        <w:t xml:space="preserve">его </w:t>
      </w:r>
      <w:proofErr w:type="gramStart"/>
      <w:r w:rsidRPr="00EA502A">
        <w:rPr>
          <w:rFonts w:ascii="Times New Roman" w:hAnsi="Times New Roman" w:cs="Times New Roman"/>
          <w:sz w:val="28"/>
          <w:szCs w:val="28"/>
        </w:rPr>
        <w:t>отец</w:t>
      </w:r>
      <w:proofErr w:type="gramEnd"/>
      <w:r w:rsidRPr="00EA502A">
        <w:rPr>
          <w:rFonts w:ascii="Times New Roman" w:hAnsi="Times New Roman" w:cs="Times New Roman"/>
          <w:sz w:val="28"/>
          <w:szCs w:val="28"/>
        </w:rPr>
        <w:t xml:space="preserve"> и родные бра</w:t>
      </w:r>
      <w:r>
        <w:rPr>
          <w:rFonts w:ascii="Times New Roman" w:hAnsi="Times New Roman" w:cs="Times New Roman"/>
          <w:sz w:val="28"/>
          <w:szCs w:val="28"/>
        </w:rPr>
        <w:t>тья уже отдали жизнь за Родину</w:t>
      </w:r>
      <w:r w:rsidRPr="00EA502A">
        <w:rPr>
          <w:rFonts w:ascii="Times New Roman" w:hAnsi="Times New Roman" w:cs="Times New Roman"/>
          <w:sz w:val="28"/>
          <w:szCs w:val="28"/>
        </w:rPr>
        <w:t xml:space="preserve">. </w:t>
      </w:r>
      <w:r>
        <w:rPr>
          <w:rFonts w:ascii="Times New Roman" w:hAnsi="Times New Roman" w:cs="Times New Roman"/>
          <w:sz w:val="28"/>
          <w:szCs w:val="28"/>
        </w:rPr>
        <w:t xml:space="preserve">Отец (мой прапрадед) </w:t>
      </w:r>
      <w:r w:rsidRPr="00EA502A">
        <w:rPr>
          <w:rFonts w:ascii="Times New Roman" w:hAnsi="Times New Roman" w:cs="Times New Roman"/>
          <w:sz w:val="28"/>
          <w:szCs w:val="28"/>
        </w:rPr>
        <w:t xml:space="preserve">Аким Григорьевич </w:t>
      </w:r>
      <w:proofErr w:type="spellStart"/>
      <w:r>
        <w:rPr>
          <w:rFonts w:ascii="Times New Roman" w:hAnsi="Times New Roman" w:cs="Times New Roman"/>
          <w:sz w:val="28"/>
          <w:szCs w:val="28"/>
        </w:rPr>
        <w:t>Корлыханов</w:t>
      </w:r>
      <w:proofErr w:type="spellEnd"/>
      <w:r>
        <w:rPr>
          <w:rFonts w:ascii="Times New Roman" w:hAnsi="Times New Roman" w:cs="Times New Roman"/>
          <w:sz w:val="28"/>
          <w:szCs w:val="28"/>
        </w:rPr>
        <w:t xml:space="preserve"> </w:t>
      </w:r>
      <w:r w:rsidRPr="00EA502A">
        <w:rPr>
          <w:rFonts w:ascii="Times New Roman" w:hAnsi="Times New Roman" w:cs="Times New Roman"/>
          <w:sz w:val="28"/>
          <w:szCs w:val="28"/>
        </w:rPr>
        <w:t xml:space="preserve">ушел на войну в августе 1941г., тогда ему было 40 </w:t>
      </w:r>
      <w:proofErr w:type="spellStart"/>
      <w:r w:rsidRPr="00EA502A">
        <w:rPr>
          <w:rFonts w:ascii="Times New Roman" w:hAnsi="Times New Roman" w:cs="Times New Roman"/>
          <w:sz w:val="28"/>
          <w:szCs w:val="28"/>
        </w:rPr>
        <w:t>лет</w:t>
      </w:r>
      <w:proofErr w:type="gramStart"/>
      <w:r w:rsidRPr="00EA502A">
        <w:rPr>
          <w:rFonts w:ascii="Times New Roman" w:hAnsi="Times New Roman" w:cs="Times New Roman"/>
          <w:sz w:val="28"/>
          <w:szCs w:val="28"/>
        </w:rPr>
        <w:t>.</w:t>
      </w:r>
      <w:r>
        <w:rPr>
          <w:rFonts w:ascii="Times New Roman" w:hAnsi="Times New Roman" w:cs="Times New Roman"/>
          <w:sz w:val="28"/>
          <w:szCs w:val="28"/>
        </w:rPr>
        <w:t>Д</w:t>
      </w:r>
      <w:proofErr w:type="gramEnd"/>
      <w:r>
        <w:rPr>
          <w:rFonts w:ascii="Times New Roman" w:hAnsi="Times New Roman" w:cs="Times New Roman"/>
          <w:sz w:val="28"/>
          <w:szCs w:val="28"/>
        </w:rPr>
        <w:t>о</w:t>
      </w:r>
      <w:proofErr w:type="spellEnd"/>
      <w:r>
        <w:rPr>
          <w:rFonts w:ascii="Times New Roman" w:hAnsi="Times New Roman" w:cs="Times New Roman"/>
          <w:sz w:val="28"/>
          <w:szCs w:val="28"/>
        </w:rPr>
        <w:t xml:space="preserve"> войны Аким Григорьевич работал бригадиром. Несмотря на то, что окончил лишь 2 </w:t>
      </w:r>
      <w:proofErr w:type="spellStart"/>
      <w:r>
        <w:rPr>
          <w:rFonts w:ascii="Times New Roman" w:hAnsi="Times New Roman" w:cs="Times New Roman"/>
          <w:sz w:val="28"/>
          <w:szCs w:val="28"/>
        </w:rPr>
        <w:t>классабыл</w:t>
      </w:r>
      <w:proofErr w:type="spellEnd"/>
      <w:r>
        <w:rPr>
          <w:rFonts w:ascii="Times New Roman" w:hAnsi="Times New Roman" w:cs="Times New Roman"/>
          <w:sz w:val="28"/>
          <w:szCs w:val="28"/>
        </w:rPr>
        <w:t xml:space="preserve"> уважаемым человеком, а в 30-х годах был председателем колхоза. </w:t>
      </w:r>
      <w:r w:rsidRPr="00EA502A">
        <w:rPr>
          <w:rFonts w:ascii="Times New Roman" w:hAnsi="Times New Roman" w:cs="Times New Roman"/>
          <w:sz w:val="28"/>
          <w:szCs w:val="28"/>
        </w:rPr>
        <w:t xml:space="preserve">О дальнейшей </w:t>
      </w:r>
      <w:r>
        <w:rPr>
          <w:rFonts w:ascii="Times New Roman" w:hAnsi="Times New Roman" w:cs="Times New Roman"/>
          <w:sz w:val="28"/>
          <w:szCs w:val="28"/>
        </w:rPr>
        <w:t>его судьбе</w:t>
      </w:r>
      <w:r w:rsidRPr="00EA502A">
        <w:rPr>
          <w:rFonts w:ascii="Times New Roman" w:hAnsi="Times New Roman" w:cs="Times New Roman"/>
          <w:sz w:val="28"/>
          <w:szCs w:val="28"/>
        </w:rPr>
        <w:t xml:space="preserve"> известно немного. Известно, что он попал в плен, где провел около года, пытался бежать, но безуспешно. Бежал второй раз, добрался до </w:t>
      </w:r>
      <w:proofErr w:type="gramStart"/>
      <w:r w:rsidRPr="00EA502A">
        <w:rPr>
          <w:rFonts w:ascii="Times New Roman" w:hAnsi="Times New Roman" w:cs="Times New Roman"/>
          <w:sz w:val="28"/>
          <w:szCs w:val="28"/>
        </w:rPr>
        <w:t>своих</w:t>
      </w:r>
      <w:proofErr w:type="gramEnd"/>
      <w:r w:rsidRPr="00EA502A">
        <w:rPr>
          <w:rFonts w:ascii="Times New Roman" w:hAnsi="Times New Roman" w:cs="Times New Roman"/>
          <w:sz w:val="28"/>
          <w:szCs w:val="28"/>
        </w:rPr>
        <w:t>, написал письмо домой. Это было последнее его письмо. После вой</w:t>
      </w:r>
      <w:r>
        <w:rPr>
          <w:rFonts w:ascii="Times New Roman" w:hAnsi="Times New Roman" w:cs="Times New Roman"/>
          <w:sz w:val="28"/>
          <w:szCs w:val="28"/>
        </w:rPr>
        <w:t xml:space="preserve">ны </w:t>
      </w:r>
      <w:r w:rsidRPr="00EA502A">
        <w:rPr>
          <w:rFonts w:ascii="Times New Roman" w:hAnsi="Times New Roman" w:cs="Times New Roman"/>
          <w:sz w:val="28"/>
          <w:szCs w:val="28"/>
        </w:rPr>
        <w:t xml:space="preserve">прадед </w:t>
      </w:r>
      <w:r>
        <w:rPr>
          <w:rFonts w:ascii="Times New Roman" w:hAnsi="Times New Roman" w:cs="Times New Roman"/>
          <w:sz w:val="28"/>
          <w:szCs w:val="28"/>
        </w:rPr>
        <w:t xml:space="preserve">был </w:t>
      </w:r>
      <w:r w:rsidRPr="00EA502A">
        <w:rPr>
          <w:rFonts w:ascii="Times New Roman" w:hAnsi="Times New Roman" w:cs="Times New Roman"/>
          <w:sz w:val="28"/>
          <w:szCs w:val="28"/>
        </w:rPr>
        <w:t>объявлен без вести пропавшим с ноября 1941г., что не может соответствовать действитель</w:t>
      </w:r>
      <w:r>
        <w:rPr>
          <w:rFonts w:ascii="Times New Roman" w:hAnsi="Times New Roman" w:cs="Times New Roman"/>
          <w:sz w:val="28"/>
          <w:szCs w:val="28"/>
        </w:rPr>
        <w:t xml:space="preserve">ности, так как на сайте «ОБД Мемориал» имеется документ с военно-пересыльного пункта, согласно которому </w:t>
      </w:r>
      <w:proofErr w:type="spellStart"/>
      <w:r>
        <w:rPr>
          <w:rFonts w:ascii="Times New Roman" w:hAnsi="Times New Roman" w:cs="Times New Roman"/>
          <w:sz w:val="28"/>
          <w:szCs w:val="28"/>
        </w:rPr>
        <w:t>Корлыханов</w:t>
      </w:r>
      <w:proofErr w:type="spellEnd"/>
      <w:r>
        <w:rPr>
          <w:rFonts w:ascii="Times New Roman" w:hAnsi="Times New Roman" w:cs="Times New Roman"/>
          <w:sz w:val="28"/>
          <w:szCs w:val="28"/>
        </w:rPr>
        <w:t xml:space="preserve"> Аким Григорьевич прибыл в часть 140 </w:t>
      </w:r>
      <w:proofErr w:type="spellStart"/>
      <w:r>
        <w:rPr>
          <w:rFonts w:ascii="Times New Roman" w:hAnsi="Times New Roman" w:cs="Times New Roman"/>
          <w:sz w:val="28"/>
          <w:szCs w:val="28"/>
        </w:rPr>
        <w:t>азсп</w:t>
      </w:r>
      <w:proofErr w:type="spellEnd"/>
      <w:r>
        <w:rPr>
          <w:rFonts w:ascii="Times New Roman" w:hAnsi="Times New Roman" w:cs="Times New Roman"/>
          <w:sz w:val="28"/>
          <w:szCs w:val="28"/>
        </w:rPr>
        <w:t xml:space="preserve"> 1 января 1943 года. </w:t>
      </w:r>
      <w:r w:rsidRPr="00C52B48">
        <w:rPr>
          <w:rFonts w:ascii="Times New Roman" w:hAnsi="Times New Roman" w:cs="Times New Roman"/>
          <w:sz w:val="28"/>
          <w:szCs w:val="28"/>
        </w:rPr>
        <w:t>Также пропал без вести родной брат прапраде</w:t>
      </w:r>
      <w:r>
        <w:rPr>
          <w:rFonts w:ascii="Times New Roman" w:hAnsi="Times New Roman" w:cs="Times New Roman"/>
          <w:sz w:val="28"/>
          <w:szCs w:val="28"/>
        </w:rPr>
        <w:t>да Михаил Григорьевич</w:t>
      </w:r>
      <w:r w:rsidRPr="00C52B48">
        <w:rPr>
          <w:rFonts w:ascii="Times New Roman" w:hAnsi="Times New Roman" w:cs="Times New Roman"/>
          <w:sz w:val="28"/>
          <w:szCs w:val="28"/>
        </w:rPr>
        <w:t xml:space="preserve"> в ноябре 1943г.</w:t>
      </w:r>
      <w:r>
        <w:rPr>
          <w:rFonts w:ascii="Times New Roman" w:hAnsi="Times New Roman" w:cs="Times New Roman"/>
          <w:sz w:val="28"/>
          <w:szCs w:val="28"/>
        </w:rPr>
        <w:t xml:space="preserve"> Второй брат прапрадеда </w:t>
      </w:r>
      <w:proofErr w:type="spellStart"/>
      <w:r>
        <w:rPr>
          <w:rFonts w:ascii="Times New Roman" w:hAnsi="Times New Roman" w:cs="Times New Roman"/>
          <w:sz w:val="28"/>
          <w:szCs w:val="28"/>
        </w:rPr>
        <w:t>Назар</w:t>
      </w:r>
      <w:proofErr w:type="spellEnd"/>
      <w:r>
        <w:rPr>
          <w:rFonts w:ascii="Times New Roman" w:hAnsi="Times New Roman" w:cs="Times New Roman"/>
          <w:sz w:val="28"/>
          <w:szCs w:val="28"/>
        </w:rPr>
        <w:t xml:space="preserve"> Григорьевич был уволен в 1944г</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связи с ранением. Родные братья прадеда Константин и Николай погибли. Николай, </w:t>
      </w:r>
      <w:r w:rsidRPr="00EA502A">
        <w:rPr>
          <w:rFonts w:ascii="Times New Roman" w:hAnsi="Times New Roman" w:cs="Times New Roman"/>
          <w:sz w:val="28"/>
          <w:szCs w:val="28"/>
        </w:rPr>
        <w:t>стрелок 2-го батальона 233-го п</w:t>
      </w:r>
      <w:r>
        <w:rPr>
          <w:rFonts w:ascii="Times New Roman" w:hAnsi="Times New Roman" w:cs="Times New Roman"/>
          <w:sz w:val="28"/>
          <w:szCs w:val="28"/>
        </w:rPr>
        <w:t xml:space="preserve">олка войск НКВД 13-й дивизии КВ 4-е отделение, </w:t>
      </w:r>
      <w:r w:rsidRPr="00EA502A">
        <w:rPr>
          <w:rFonts w:ascii="Times New Roman" w:hAnsi="Times New Roman" w:cs="Times New Roman"/>
          <w:sz w:val="28"/>
          <w:szCs w:val="28"/>
        </w:rPr>
        <w:t xml:space="preserve">был убит 10 сентября 1941г., похоронен на южной окраине г. Ромны Сумской области Украинской </w:t>
      </w:r>
      <w:r w:rsidRPr="00EA502A">
        <w:rPr>
          <w:rFonts w:ascii="Times New Roman" w:hAnsi="Times New Roman" w:cs="Times New Roman"/>
          <w:sz w:val="28"/>
          <w:szCs w:val="28"/>
        </w:rPr>
        <w:lastRenderedPageBreak/>
        <w:t>ССР.</w:t>
      </w:r>
      <w:r>
        <w:rPr>
          <w:rFonts w:ascii="Times New Roman" w:hAnsi="Times New Roman" w:cs="Times New Roman"/>
          <w:sz w:val="28"/>
          <w:szCs w:val="28"/>
        </w:rPr>
        <w:t xml:space="preserve"> Константин, красноармеец </w:t>
      </w:r>
      <w:r w:rsidRPr="00EA502A">
        <w:rPr>
          <w:rFonts w:ascii="Times New Roman" w:hAnsi="Times New Roman" w:cs="Times New Roman"/>
          <w:sz w:val="28"/>
          <w:szCs w:val="28"/>
        </w:rPr>
        <w:t>6-й гварде</w:t>
      </w:r>
      <w:r>
        <w:rPr>
          <w:rFonts w:ascii="Times New Roman" w:hAnsi="Times New Roman" w:cs="Times New Roman"/>
          <w:sz w:val="28"/>
          <w:szCs w:val="28"/>
        </w:rPr>
        <w:t>йской стрелковой бригады</w:t>
      </w:r>
      <w:r w:rsidRPr="00EA502A">
        <w:rPr>
          <w:rFonts w:ascii="Times New Roman" w:hAnsi="Times New Roman" w:cs="Times New Roman"/>
          <w:sz w:val="28"/>
          <w:szCs w:val="28"/>
        </w:rPr>
        <w:t xml:space="preserve">, убит 9 ноября 1942г., место захоронения - Северо-Осетинская АССР, </w:t>
      </w:r>
      <w:proofErr w:type="spellStart"/>
      <w:r w:rsidRPr="00EA502A">
        <w:rPr>
          <w:rFonts w:ascii="Times New Roman" w:hAnsi="Times New Roman" w:cs="Times New Roman"/>
          <w:sz w:val="28"/>
          <w:szCs w:val="28"/>
        </w:rPr>
        <w:t>Ордженикидзевский</w:t>
      </w:r>
      <w:proofErr w:type="spellEnd"/>
      <w:r w:rsidRPr="00EA502A">
        <w:rPr>
          <w:rFonts w:ascii="Times New Roman" w:hAnsi="Times New Roman" w:cs="Times New Roman"/>
          <w:sz w:val="28"/>
          <w:szCs w:val="28"/>
        </w:rPr>
        <w:t xml:space="preserve"> район, с. Гизель.</w:t>
      </w:r>
    </w:p>
    <w:p w:rsidR="00A923C2" w:rsidRDefault="00A923C2" w:rsidP="00A923C2">
      <w:pPr>
        <w:pStyle w:val="a3"/>
        <w:spacing w:line="360" w:lineRule="auto"/>
        <w:ind w:firstLine="708"/>
        <w:jc w:val="both"/>
        <w:rPr>
          <w:sz w:val="28"/>
          <w:szCs w:val="28"/>
        </w:rPr>
      </w:pPr>
      <w:r>
        <w:rPr>
          <w:sz w:val="28"/>
          <w:szCs w:val="28"/>
        </w:rPr>
        <w:t xml:space="preserve">Вот и прадед Михаил Акимович рвался на фронт. Он был призван в 16 лет. </w:t>
      </w:r>
      <w:r w:rsidRPr="00EA502A">
        <w:rPr>
          <w:sz w:val="28"/>
          <w:szCs w:val="28"/>
        </w:rPr>
        <w:t xml:space="preserve">Мальчишка. От голодной жизни в тылу был крайне истощен. Голод в тылу был неимоверный, а за собранные с земли колоски могли посадить. В учетной карточке </w:t>
      </w:r>
      <w:r>
        <w:rPr>
          <w:sz w:val="28"/>
          <w:szCs w:val="28"/>
        </w:rPr>
        <w:t>пра</w:t>
      </w:r>
      <w:r w:rsidRPr="00EA502A">
        <w:rPr>
          <w:sz w:val="28"/>
          <w:szCs w:val="28"/>
        </w:rPr>
        <w:t xml:space="preserve">деда из </w:t>
      </w:r>
      <w:proofErr w:type="spellStart"/>
      <w:r w:rsidRPr="00EA502A">
        <w:rPr>
          <w:sz w:val="28"/>
          <w:szCs w:val="28"/>
        </w:rPr>
        <w:t>Белокатайского</w:t>
      </w:r>
      <w:proofErr w:type="spellEnd"/>
      <w:r w:rsidRPr="00EA502A">
        <w:rPr>
          <w:sz w:val="28"/>
          <w:szCs w:val="28"/>
        </w:rPr>
        <w:t xml:space="preserve"> РВК внесена дата рождения – 2 февраля 1926г., что добавляло ему почти год и предполагало, что через неделю после призыва ему исполнится 18. Из воспоминаний </w:t>
      </w:r>
      <w:r>
        <w:rPr>
          <w:sz w:val="28"/>
          <w:szCs w:val="28"/>
        </w:rPr>
        <w:t>пра</w:t>
      </w:r>
      <w:r w:rsidRPr="00EA502A">
        <w:rPr>
          <w:sz w:val="28"/>
          <w:szCs w:val="28"/>
        </w:rPr>
        <w:t xml:space="preserve">деда: «…идти не мог, старшие мужики несли сумку, а я еле ноги передвигал». В </w:t>
      </w:r>
      <w:proofErr w:type="gramStart"/>
      <w:r w:rsidRPr="00EA502A">
        <w:rPr>
          <w:sz w:val="28"/>
          <w:szCs w:val="28"/>
        </w:rPr>
        <w:t>г</w:t>
      </w:r>
      <w:proofErr w:type="gramEnd"/>
      <w:r w:rsidRPr="00EA502A">
        <w:rPr>
          <w:sz w:val="28"/>
          <w:szCs w:val="28"/>
        </w:rPr>
        <w:t>. Чкалов (ныне г. Оренбург) отправили на откорм, на кухню, хлеборезом. Месяц спустя набра</w:t>
      </w:r>
      <w:r>
        <w:rPr>
          <w:sz w:val="28"/>
          <w:szCs w:val="28"/>
        </w:rPr>
        <w:t xml:space="preserve">лся сил, стал похож на солдата. </w:t>
      </w:r>
      <w:r w:rsidRPr="00B258C6">
        <w:rPr>
          <w:sz w:val="28"/>
          <w:szCs w:val="28"/>
        </w:rPr>
        <w:t xml:space="preserve">Принял военную присягу при 365 </w:t>
      </w:r>
      <w:proofErr w:type="spellStart"/>
      <w:r w:rsidRPr="00B258C6">
        <w:rPr>
          <w:sz w:val="28"/>
          <w:szCs w:val="28"/>
        </w:rPr>
        <w:t>сп</w:t>
      </w:r>
      <w:proofErr w:type="spellEnd"/>
      <w:r w:rsidRPr="00B258C6">
        <w:rPr>
          <w:sz w:val="28"/>
          <w:szCs w:val="28"/>
        </w:rPr>
        <w:t>.</w:t>
      </w:r>
    </w:p>
    <w:p w:rsidR="00A923C2" w:rsidRDefault="00A923C2" w:rsidP="00A923C2">
      <w:pPr>
        <w:pStyle w:val="a3"/>
        <w:spacing w:line="360" w:lineRule="auto"/>
        <w:ind w:firstLine="708"/>
        <w:jc w:val="both"/>
        <w:rPr>
          <w:sz w:val="28"/>
          <w:szCs w:val="28"/>
          <w:shd w:val="clear" w:color="auto" w:fill="FFFFFF"/>
        </w:rPr>
      </w:pPr>
      <w:r w:rsidRPr="00B258C6">
        <w:rPr>
          <w:sz w:val="28"/>
          <w:szCs w:val="28"/>
        </w:rPr>
        <w:t xml:space="preserve">В июле 1944г </w:t>
      </w:r>
      <w:r>
        <w:rPr>
          <w:sz w:val="28"/>
          <w:szCs w:val="28"/>
        </w:rPr>
        <w:t xml:space="preserve">прадед </w:t>
      </w:r>
      <w:r w:rsidRPr="00B258C6">
        <w:rPr>
          <w:sz w:val="28"/>
          <w:szCs w:val="28"/>
        </w:rPr>
        <w:t xml:space="preserve">был отобран в десант в </w:t>
      </w:r>
      <w:r>
        <w:rPr>
          <w:sz w:val="28"/>
          <w:szCs w:val="28"/>
        </w:rPr>
        <w:t xml:space="preserve">8 </w:t>
      </w:r>
      <w:proofErr w:type="spellStart"/>
      <w:r>
        <w:rPr>
          <w:sz w:val="28"/>
          <w:szCs w:val="28"/>
        </w:rPr>
        <w:t>гв</w:t>
      </w:r>
      <w:proofErr w:type="spellEnd"/>
      <w:r>
        <w:rPr>
          <w:sz w:val="28"/>
          <w:szCs w:val="28"/>
        </w:rPr>
        <w:t xml:space="preserve">. </w:t>
      </w:r>
      <w:proofErr w:type="spellStart"/>
      <w:r>
        <w:rPr>
          <w:sz w:val="28"/>
          <w:szCs w:val="28"/>
        </w:rPr>
        <w:t>вдбр</w:t>
      </w:r>
      <w:proofErr w:type="spellEnd"/>
      <w:r w:rsidRPr="00B258C6">
        <w:rPr>
          <w:sz w:val="28"/>
          <w:szCs w:val="28"/>
        </w:rPr>
        <w:t>, разведчико</w:t>
      </w:r>
      <w:r>
        <w:rPr>
          <w:sz w:val="28"/>
          <w:szCs w:val="28"/>
        </w:rPr>
        <w:t xml:space="preserve">м. </w:t>
      </w:r>
      <w:r w:rsidRPr="00EA502A">
        <w:rPr>
          <w:sz w:val="28"/>
          <w:szCs w:val="28"/>
        </w:rPr>
        <w:t xml:space="preserve">Из воспоминаний </w:t>
      </w:r>
      <w:r>
        <w:rPr>
          <w:sz w:val="28"/>
          <w:szCs w:val="28"/>
        </w:rPr>
        <w:t>пра</w:t>
      </w:r>
      <w:r w:rsidRPr="00EA502A">
        <w:rPr>
          <w:sz w:val="28"/>
          <w:szCs w:val="28"/>
        </w:rPr>
        <w:t xml:space="preserve">деда, недалеко от </w:t>
      </w:r>
      <w:proofErr w:type="gramStart"/>
      <w:r w:rsidRPr="00EA502A">
        <w:rPr>
          <w:sz w:val="28"/>
          <w:szCs w:val="28"/>
        </w:rPr>
        <w:t>г</w:t>
      </w:r>
      <w:proofErr w:type="gramEnd"/>
      <w:r w:rsidRPr="00EA502A">
        <w:rPr>
          <w:sz w:val="28"/>
          <w:szCs w:val="28"/>
        </w:rPr>
        <w:t xml:space="preserve">. Чкалов находились Павловские учебные лагеря. Отбор в воздушно-десантные войска был прост. Солдата раскручивали на стуле, а потом следили за его способностью к координации. Пройдя такой отбор, солдаты, годные к службе в десанте, проходили обучение в Павловских учебных </w:t>
      </w:r>
      <w:proofErr w:type="spellStart"/>
      <w:r w:rsidRPr="00EA502A">
        <w:rPr>
          <w:sz w:val="28"/>
          <w:szCs w:val="28"/>
        </w:rPr>
        <w:t>лагерях</w:t>
      </w:r>
      <w:proofErr w:type="gramStart"/>
      <w:r>
        <w:rPr>
          <w:sz w:val="28"/>
          <w:szCs w:val="28"/>
        </w:rPr>
        <w:t>.П</w:t>
      </w:r>
      <w:proofErr w:type="gramEnd"/>
      <w:r>
        <w:rPr>
          <w:sz w:val="28"/>
          <w:szCs w:val="28"/>
        </w:rPr>
        <w:t>рад</w:t>
      </w:r>
      <w:r w:rsidRPr="00EA502A">
        <w:rPr>
          <w:sz w:val="28"/>
          <w:szCs w:val="28"/>
        </w:rPr>
        <w:t>ед</w:t>
      </w:r>
      <w:proofErr w:type="spellEnd"/>
      <w:r w:rsidRPr="00EA502A">
        <w:rPr>
          <w:sz w:val="28"/>
          <w:szCs w:val="28"/>
        </w:rPr>
        <w:t xml:space="preserve"> тоже прошел такое обучение, но корочек об окончании не и</w:t>
      </w:r>
      <w:r>
        <w:rPr>
          <w:sz w:val="28"/>
          <w:szCs w:val="28"/>
        </w:rPr>
        <w:t xml:space="preserve">мел. Говорил, что сразу потерял. На счету прадеда 50 прыжков с парашютом. Самый высокий с высоты 1000 метров, самый страшный по счету – девятый. После обучения дислоцировались в </w:t>
      </w:r>
      <w:r w:rsidRPr="00B258C6">
        <w:rPr>
          <w:sz w:val="28"/>
          <w:szCs w:val="28"/>
        </w:rPr>
        <w:t xml:space="preserve">г. Тейково Ивановской </w:t>
      </w:r>
      <w:proofErr w:type="spellStart"/>
      <w:r w:rsidRPr="00B258C6">
        <w:rPr>
          <w:sz w:val="28"/>
          <w:szCs w:val="28"/>
        </w:rPr>
        <w:t>области</w:t>
      </w:r>
      <w:r>
        <w:rPr>
          <w:sz w:val="28"/>
          <w:szCs w:val="28"/>
        </w:rPr>
        <w:t>откуда</w:t>
      </w:r>
      <w:proofErr w:type="spellEnd"/>
      <w:r>
        <w:rPr>
          <w:sz w:val="28"/>
          <w:szCs w:val="28"/>
        </w:rPr>
        <w:t xml:space="preserve"> и забрали по тревоге на </w:t>
      </w:r>
      <w:proofErr w:type="spellStart"/>
      <w:r>
        <w:rPr>
          <w:sz w:val="28"/>
          <w:szCs w:val="28"/>
        </w:rPr>
        <w:t>фронт</w:t>
      </w:r>
      <w:proofErr w:type="gramStart"/>
      <w:r>
        <w:rPr>
          <w:sz w:val="28"/>
          <w:szCs w:val="28"/>
        </w:rPr>
        <w:t>.</w:t>
      </w:r>
      <w:r w:rsidRPr="00B258C6">
        <w:rPr>
          <w:sz w:val="28"/>
          <w:szCs w:val="28"/>
        </w:rPr>
        <w:t>С</w:t>
      </w:r>
      <w:proofErr w:type="spellEnd"/>
      <w:proofErr w:type="gramEnd"/>
      <w:r w:rsidRPr="00B258C6">
        <w:rPr>
          <w:sz w:val="28"/>
          <w:szCs w:val="28"/>
        </w:rPr>
        <w:t xml:space="preserve"> лета 1944 по январь 1945гг. после освобождения Белоруссии ВДВ привлекали к прочесыванию лесов в составе Белорусского фронта, г. Быхов Могилевской области.</w:t>
      </w:r>
      <w:r>
        <w:rPr>
          <w:sz w:val="28"/>
          <w:szCs w:val="28"/>
        </w:rPr>
        <w:t xml:space="preserve"> С января 1945 года в составе </w:t>
      </w:r>
      <w:r w:rsidRPr="00EA502A">
        <w:rPr>
          <w:sz w:val="28"/>
          <w:szCs w:val="28"/>
          <w:shd w:val="clear" w:color="auto" w:fill="FFFFFF"/>
        </w:rPr>
        <w:t>332-го гвардейского воздушно-десантного полка 104-й гвардейской воздушно-десантной дивизии 38-го гвардейского воздушно-десантного корпуса 9-й гвардейской Армии</w:t>
      </w:r>
      <w:r>
        <w:rPr>
          <w:sz w:val="28"/>
          <w:szCs w:val="28"/>
          <w:shd w:val="clear" w:color="auto" w:fill="FFFFFF"/>
        </w:rPr>
        <w:t xml:space="preserve"> сначала под командованием 2-го, а потом 3-го Украинского фронта участвовал в освобождении Европы.</w:t>
      </w:r>
    </w:p>
    <w:p w:rsidR="00A923C2" w:rsidRDefault="00A923C2" w:rsidP="00A923C2">
      <w:pPr>
        <w:pStyle w:val="a3"/>
        <w:spacing w:line="360" w:lineRule="auto"/>
        <w:ind w:firstLine="708"/>
        <w:jc w:val="both"/>
        <w:rPr>
          <w:sz w:val="28"/>
          <w:szCs w:val="28"/>
        </w:rPr>
      </w:pPr>
      <w:r>
        <w:rPr>
          <w:sz w:val="28"/>
          <w:szCs w:val="28"/>
          <w:shd w:val="clear" w:color="auto" w:fill="FFFFFF"/>
        </w:rPr>
        <w:lastRenderedPageBreak/>
        <w:t xml:space="preserve">Железнодорожными эшелонами солдаты были доставлены юго-восточнее Будапешта. </w:t>
      </w:r>
      <w:r w:rsidRPr="006B58B4">
        <w:rPr>
          <w:sz w:val="28"/>
          <w:szCs w:val="28"/>
        </w:rPr>
        <w:t xml:space="preserve">А от туда, совершая марш только ночью, дивизия </w:t>
      </w:r>
      <w:r>
        <w:rPr>
          <w:sz w:val="28"/>
          <w:szCs w:val="28"/>
        </w:rPr>
        <w:t xml:space="preserve">с боями </w:t>
      </w:r>
      <w:r w:rsidRPr="006B58B4">
        <w:rPr>
          <w:sz w:val="28"/>
          <w:szCs w:val="28"/>
        </w:rPr>
        <w:t xml:space="preserve">прошла пеший путь в </w:t>
      </w:r>
      <w:r>
        <w:rPr>
          <w:sz w:val="28"/>
          <w:szCs w:val="28"/>
        </w:rPr>
        <w:t>600</w:t>
      </w:r>
      <w:r w:rsidRPr="006B58B4">
        <w:rPr>
          <w:sz w:val="28"/>
          <w:szCs w:val="28"/>
        </w:rPr>
        <w:t xml:space="preserve"> </w:t>
      </w:r>
      <w:proofErr w:type="spellStart"/>
      <w:r w:rsidRPr="006B58B4">
        <w:rPr>
          <w:sz w:val="28"/>
          <w:szCs w:val="28"/>
        </w:rPr>
        <w:t>км</w:t>
      </w:r>
      <w:proofErr w:type="gramStart"/>
      <w:r w:rsidRPr="006B58B4">
        <w:rPr>
          <w:sz w:val="28"/>
          <w:szCs w:val="28"/>
        </w:rPr>
        <w:t>.</w:t>
      </w:r>
      <w:r w:rsidRPr="001975A5">
        <w:rPr>
          <w:sz w:val="28"/>
          <w:szCs w:val="28"/>
        </w:rPr>
        <w:t>И</w:t>
      </w:r>
      <w:proofErr w:type="gramEnd"/>
      <w:r w:rsidRPr="001975A5">
        <w:rPr>
          <w:sz w:val="28"/>
          <w:szCs w:val="28"/>
        </w:rPr>
        <w:t>з-за</w:t>
      </w:r>
      <w:proofErr w:type="spellEnd"/>
      <w:r w:rsidRPr="001975A5">
        <w:rPr>
          <w:sz w:val="28"/>
          <w:szCs w:val="28"/>
        </w:rPr>
        <w:t xml:space="preserve"> сильной жары и в целях безопасности возможность</w:t>
      </w:r>
      <w:r>
        <w:rPr>
          <w:sz w:val="28"/>
          <w:szCs w:val="28"/>
        </w:rPr>
        <w:t xml:space="preserve"> идти была лишь ночами. Ш</w:t>
      </w:r>
      <w:r w:rsidRPr="001975A5">
        <w:rPr>
          <w:sz w:val="28"/>
          <w:szCs w:val="28"/>
        </w:rPr>
        <w:t xml:space="preserve">ли по полной боевой готовности, неся с собой все свое обмундирование, оружие и боеприпасы, периодически подвергаясь нападениям то со стороны оставшихся немецких войск, то со стороны повстанцев. Не легким был этот путь через Карпаты, длинною в два </w:t>
      </w:r>
      <w:proofErr w:type="spellStart"/>
      <w:r w:rsidRPr="001975A5">
        <w:rPr>
          <w:sz w:val="28"/>
          <w:szCs w:val="28"/>
        </w:rPr>
        <w:t>месяца</w:t>
      </w:r>
      <w:proofErr w:type="gramStart"/>
      <w:r>
        <w:rPr>
          <w:sz w:val="28"/>
          <w:szCs w:val="28"/>
        </w:rPr>
        <w:t>.П</w:t>
      </w:r>
      <w:proofErr w:type="gramEnd"/>
      <w:r>
        <w:rPr>
          <w:sz w:val="28"/>
          <w:szCs w:val="28"/>
        </w:rPr>
        <w:t>радедушка</w:t>
      </w:r>
      <w:proofErr w:type="spellEnd"/>
      <w:r>
        <w:rPr>
          <w:sz w:val="28"/>
          <w:szCs w:val="28"/>
        </w:rPr>
        <w:t xml:space="preserve"> рассказывать о войне не любил, но вспоминал, что был в Венгрии, Австрии, Польше, </w:t>
      </w:r>
      <w:proofErr w:type="spellStart"/>
      <w:r>
        <w:rPr>
          <w:sz w:val="28"/>
          <w:szCs w:val="28"/>
        </w:rPr>
        <w:t>Чехословакии.Тяжелые</w:t>
      </w:r>
      <w:proofErr w:type="spellEnd"/>
      <w:r>
        <w:rPr>
          <w:sz w:val="28"/>
          <w:szCs w:val="28"/>
        </w:rPr>
        <w:t xml:space="preserve"> это воспоминания. Вот, например, один из дней боевого журнала 104-й дивизии: </w:t>
      </w:r>
      <w:r w:rsidRPr="00E4609F">
        <w:rPr>
          <w:sz w:val="28"/>
          <w:szCs w:val="28"/>
        </w:rPr>
        <w:t xml:space="preserve">28 марта 1945г. - части дивизии форсировали реку Раба (Венгрия, Австрия) и захватили плацдарм на левом берегу. Чтобы ликвидировать плацдарм, фашисты в течение суток предприняли шесть контратак. Авиация противника беспрерывно бомбила переправы. После упорных боев на рубеже реки Раба части дивизии начали успешное преследование противника. На завершающем этапе Венской операции части дивизии штурмом овладели </w:t>
      </w:r>
      <w:proofErr w:type="gramStart"/>
      <w:r w:rsidRPr="00E4609F">
        <w:rPr>
          <w:sz w:val="28"/>
          <w:szCs w:val="28"/>
        </w:rPr>
        <w:t>г</w:t>
      </w:r>
      <w:proofErr w:type="gramEnd"/>
      <w:r w:rsidRPr="00E4609F">
        <w:rPr>
          <w:sz w:val="28"/>
          <w:szCs w:val="28"/>
        </w:rPr>
        <w:t xml:space="preserve">. </w:t>
      </w:r>
      <w:proofErr w:type="spellStart"/>
      <w:r w:rsidRPr="00E4609F">
        <w:rPr>
          <w:sz w:val="28"/>
          <w:szCs w:val="28"/>
        </w:rPr>
        <w:t>Санкт-Пельтен</w:t>
      </w:r>
      <w:proofErr w:type="spellEnd"/>
      <w:r w:rsidRPr="00E4609F">
        <w:rPr>
          <w:sz w:val="28"/>
          <w:szCs w:val="28"/>
        </w:rPr>
        <w:t xml:space="preserve"> (Австрия), тем самым замкнув окружение г. Вены.</w:t>
      </w:r>
    </w:p>
    <w:p w:rsidR="00A923C2" w:rsidRPr="00FE516F" w:rsidRDefault="00A923C2" w:rsidP="00A923C2">
      <w:pPr>
        <w:spacing w:after="0" w:line="360" w:lineRule="auto"/>
        <w:ind w:firstLine="708"/>
        <w:jc w:val="both"/>
        <w:rPr>
          <w:rFonts w:ascii="Times New Roman" w:hAnsi="Times New Roman" w:cs="Times New Roman"/>
          <w:sz w:val="28"/>
          <w:szCs w:val="28"/>
        </w:rPr>
      </w:pPr>
      <w:r w:rsidRPr="00FE516F">
        <w:rPr>
          <w:rFonts w:ascii="Times New Roman" w:hAnsi="Times New Roman" w:cs="Times New Roman"/>
          <w:color w:val="161616"/>
          <w:sz w:val="28"/>
          <w:szCs w:val="28"/>
          <w:shd w:val="clear" w:color="auto" w:fill="FBFCFD"/>
        </w:rPr>
        <w:t xml:space="preserve">История 104 </w:t>
      </w:r>
      <w:proofErr w:type="spellStart"/>
      <w:r w:rsidRPr="00FE516F">
        <w:rPr>
          <w:rFonts w:ascii="Times New Roman" w:hAnsi="Times New Roman" w:cs="Times New Roman"/>
          <w:color w:val="161616"/>
          <w:sz w:val="28"/>
          <w:szCs w:val="28"/>
          <w:shd w:val="clear" w:color="auto" w:fill="FBFCFD"/>
        </w:rPr>
        <w:t>гв</w:t>
      </w:r>
      <w:proofErr w:type="spellEnd"/>
      <w:r w:rsidRPr="00FE516F">
        <w:rPr>
          <w:rFonts w:ascii="Times New Roman" w:hAnsi="Times New Roman" w:cs="Times New Roman"/>
          <w:color w:val="161616"/>
          <w:sz w:val="28"/>
          <w:szCs w:val="28"/>
          <w:shd w:val="clear" w:color="auto" w:fill="FBFCFD"/>
        </w:rPr>
        <w:t xml:space="preserve">. </w:t>
      </w:r>
      <w:proofErr w:type="spellStart"/>
      <w:r w:rsidRPr="00FE516F">
        <w:rPr>
          <w:rFonts w:ascii="Times New Roman" w:hAnsi="Times New Roman" w:cs="Times New Roman"/>
          <w:color w:val="161616"/>
          <w:sz w:val="28"/>
          <w:szCs w:val="28"/>
          <w:shd w:val="clear" w:color="auto" w:fill="FBFCFD"/>
        </w:rPr>
        <w:t>вдд</w:t>
      </w:r>
      <w:proofErr w:type="spellEnd"/>
      <w:r>
        <w:rPr>
          <w:rFonts w:ascii="Times New Roman" w:hAnsi="Times New Roman" w:cs="Times New Roman"/>
          <w:color w:val="161616"/>
          <w:sz w:val="28"/>
          <w:szCs w:val="28"/>
          <w:shd w:val="clear" w:color="auto" w:fill="FBFCFD"/>
        </w:rPr>
        <w:t xml:space="preserve"> более чем героическая. Совместно с другими соединениями 9 </w:t>
      </w:r>
      <w:proofErr w:type="spellStart"/>
      <w:r>
        <w:rPr>
          <w:rFonts w:ascii="Times New Roman" w:hAnsi="Times New Roman" w:cs="Times New Roman"/>
          <w:color w:val="161616"/>
          <w:sz w:val="28"/>
          <w:szCs w:val="28"/>
          <w:shd w:val="clear" w:color="auto" w:fill="FBFCFD"/>
        </w:rPr>
        <w:t>гв</w:t>
      </w:r>
      <w:proofErr w:type="spellEnd"/>
      <w:r>
        <w:rPr>
          <w:rFonts w:ascii="Times New Roman" w:hAnsi="Times New Roman" w:cs="Times New Roman"/>
          <w:color w:val="161616"/>
          <w:sz w:val="28"/>
          <w:szCs w:val="28"/>
          <w:shd w:val="clear" w:color="auto" w:fill="FBFCFD"/>
        </w:rPr>
        <w:t xml:space="preserve">. А, </w:t>
      </w:r>
      <w:r w:rsidRPr="00FE516F">
        <w:rPr>
          <w:rFonts w:ascii="Times New Roman" w:hAnsi="Times New Roman" w:cs="Times New Roman"/>
          <w:color w:val="161616"/>
          <w:sz w:val="28"/>
          <w:szCs w:val="28"/>
          <w:shd w:val="clear" w:color="auto" w:fill="FBFCFD"/>
        </w:rPr>
        <w:t>вела бои с отборными гитлеровскими частями в Белоруссии, Венгрии, Австрии и Чехословакии</w:t>
      </w:r>
      <w:r>
        <w:rPr>
          <w:rFonts w:ascii="Times New Roman" w:hAnsi="Times New Roman" w:cs="Times New Roman"/>
          <w:color w:val="161616"/>
          <w:sz w:val="28"/>
          <w:szCs w:val="28"/>
          <w:shd w:val="clear" w:color="auto" w:fill="FBFCFD"/>
        </w:rPr>
        <w:t>, такими как</w:t>
      </w:r>
      <w:r w:rsidRPr="00FE516F">
        <w:rPr>
          <w:rFonts w:ascii="Times New Roman" w:hAnsi="Times New Roman" w:cs="Times New Roman"/>
          <w:color w:val="161616"/>
          <w:sz w:val="28"/>
          <w:szCs w:val="28"/>
          <w:shd w:val="clear" w:color="auto" w:fill="FBFCFD"/>
        </w:rPr>
        <w:t xml:space="preserve"> СС «Адол</w:t>
      </w:r>
      <w:r>
        <w:rPr>
          <w:rFonts w:ascii="Times New Roman" w:hAnsi="Times New Roman" w:cs="Times New Roman"/>
          <w:color w:val="161616"/>
          <w:sz w:val="28"/>
          <w:szCs w:val="28"/>
          <w:shd w:val="clear" w:color="auto" w:fill="FBFCFD"/>
        </w:rPr>
        <w:t>ьф Гитлер»,</w:t>
      </w:r>
      <w:r w:rsidRPr="00FE516F">
        <w:rPr>
          <w:rFonts w:ascii="Times New Roman" w:hAnsi="Times New Roman" w:cs="Times New Roman"/>
          <w:color w:val="161616"/>
          <w:sz w:val="28"/>
          <w:szCs w:val="28"/>
          <w:shd w:val="clear" w:color="auto" w:fill="FBFCFD"/>
        </w:rPr>
        <w:t xml:space="preserve"> «Мертвая голо</w:t>
      </w:r>
      <w:r>
        <w:rPr>
          <w:rFonts w:ascii="Times New Roman" w:hAnsi="Times New Roman" w:cs="Times New Roman"/>
          <w:color w:val="161616"/>
          <w:sz w:val="28"/>
          <w:szCs w:val="28"/>
          <w:shd w:val="clear" w:color="auto" w:fill="FBFCFD"/>
        </w:rPr>
        <w:t xml:space="preserve">ва», </w:t>
      </w:r>
      <w:r w:rsidRPr="00FE516F">
        <w:rPr>
          <w:rFonts w:ascii="Times New Roman" w:hAnsi="Times New Roman" w:cs="Times New Roman"/>
          <w:color w:val="161616"/>
          <w:sz w:val="28"/>
          <w:szCs w:val="28"/>
          <w:shd w:val="clear" w:color="auto" w:fill="FBFCFD"/>
        </w:rPr>
        <w:t>СС «</w:t>
      </w:r>
      <w:proofErr w:type="spellStart"/>
      <w:r w:rsidRPr="00FE516F">
        <w:rPr>
          <w:rFonts w:ascii="Times New Roman" w:hAnsi="Times New Roman" w:cs="Times New Roman"/>
          <w:color w:val="161616"/>
          <w:sz w:val="28"/>
          <w:szCs w:val="28"/>
          <w:shd w:val="clear" w:color="auto" w:fill="FBFCFD"/>
        </w:rPr>
        <w:t>Гитлерюгенд</w:t>
      </w:r>
      <w:proofErr w:type="spellEnd"/>
      <w:r w:rsidRPr="00FE516F">
        <w:rPr>
          <w:rFonts w:ascii="Times New Roman" w:hAnsi="Times New Roman" w:cs="Times New Roman"/>
          <w:color w:val="161616"/>
          <w:sz w:val="28"/>
          <w:szCs w:val="28"/>
          <w:shd w:val="clear" w:color="auto" w:fill="FBFCFD"/>
        </w:rPr>
        <w:t>».</w:t>
      </w:r>
    </w:p>
    <w:p w:rsidR="00A923C2" w:rsidRDefault="00A923C2" w:rsidP="00A923C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После окончания войны дивизия</w:t>
      </w:r>
      <w:r w:rsidRPr="001975A5">
        <w:rPr>
          <w:rFonts w:ascii="Times New Roman" w:hAnsi="Times New Roman" w:cs="Times New Roman"/>
          <w:sz w:val="28"/>
          <w:szCs w:val="28"/>
        </w:rPr>
        <w:t xml:space="preserve"> в течение года дислоцировалась в </w:t>
      </w:r>
      <w:smartTag w:uri="urn:schemas-microsoft-com:office:smarttags" w:element="metricconverter">
        <w:smartTagPr>
          <w:attr w:name="ProductID" w:val="40 километрах"/>
        </w:smartTagPr>
        <w:r w:rsidRPr="001975A5">
          <w:rPr>
            <w:rFonts w:ascii="Times New Roman" w:hAnsi="Times New Roman" w:cs="Times New Roman"/>
            <w:sz w:val="28"/>
            <w:szCs w:val="28"/>
          </w:rPr>
          <w:t>40 километрах</w:t>
        </w:r>
      </w:smartTag>
      <w:r w:rsidRPr="001975A5">
        <w:rPr>
          <w:rFonts w:ascii="Times New Roman" w:hAnsi="Times New Roman" w:cs="Times New Roman"/>
          <w:sz w:val="28"/>
          <w:szCs w:val="28"/>
        </w:rPr>
        <w:t xml:space="preserve"> от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w:t>
      </w:r>
      <w:r w:rsidRPr="001975A5">
        <w:rPr>
          <w:rFonts w:ascii="Times New Roman" w:hAnsi="Times New Roman" w:cs="Times New Roman"/>
          <w:sz w:val="28"/>
          <w:szCs w:val="28"/>
        </w:rPr>
        <w:t xml:space="preserve">Будапешта. Военные строили дома, пополняли свои ряды новобранцами и вернувшимися из госпиталей. Параллельно вели борьбу с повстанческими отрядами </w:t>
      </w:r>
      <w:proofErr w:type="spellStart"/>
      <w:r w:rsidRPr="001975A5">
        <w:rPr>
          <w:rFonts w:ascii="Times New Roman" w:hAnsi="Times New Roman" w:cs="Times New Roman"/>
          <w:sz w:val="28"/>
          <w:szCs w:val="28"/>
        </w:rPr>
        <w:t>Бандеры</w:t>
      </w:r>
      <w:proofErr w:type="spellEnd"/>
      <w:r w:rsidRPr="001975A5">
        <w:rPr>
          <w:rFonts w:ascii="Times New Roman" w:hAnsi="Times New Roman" w:cs="Times New Roman"/>
          <w:sz w:val="28"/>
          <w:szCs w:val="28"/>
        </w:rPr>
        <w:t xml:space="preserve"> на территории Венгрии, Румынии и Западно</w:t>
      </w:r>
      <w:r>
        <w:rPr>
          <w:rFonts w:ascii="Times New Roman" w:hAnsi="Times New Roman" w:cs="Times New Roman"/>
          <w:sz w:val="28"/>
          <w:szCs w:val="28"/>
        </w:rPr>
        <w:t>й Украины.</w:t>
      </w:r>
    </w:p>
    <w:p w:rsidR="00A923C2" w:rsidRPr="00B67FBC" w:rsidRDefault="00A923C2" w:rsidP="00A923C2">
      <w:pPr>
        <w:spacing w:after="0" w:line="360" w:lineRule="auto"/>
        <w:ind w:firstLine="708"/>
        <w:jc w:val="both"/>
        <w:rPr>
          <w:rFonts w:ascii="Times New Roman" w:hAnsi="Times New Roman" w:cs="Times New Roman"/>
          <w:sz w:val="28"/>
          <w:szCs w:val="28"/>
        </w:rPr>
      </w:pPr>
      <w:r w:rsidRPr="00B67FBC">
        <w:rPr>
          <w:rFonts w:ascii="Times New Roman" w:hAnsi="Times New Roman" w:cs="Times New Roman"/>
          <w:sz w:val="28"/>
          <w:szCs w:val="28"/>
        </w:rPr>
        <w:t xml:space="preserve">В январе 1946г. привезли в Россию, </w:t>
      </w:r>
      <w:proofErr w:type="gramStart"/>
      <w:r w:rsidRPr="00B67FBC">
        <w:rPr>
          <w:rFonts w:ascii="Times New Roman" w:hAnsi="Times New Roman" w:cs="Times New Roman"/>
          <w:sz w:val="28"/>
          <w:szCs w:val="28"/>
        </w:rPr>
        <w:t>г</w:t>
      </w:r>
      <w:proofErr w:type="gramEnd"/>
      <w:r w:rsidRPr="00B67FBC">
        <w:rPr>
          <w:rFonts w:ascii="Times New Roman" w:hAnsi="Times New Roman" w:cs="Times New Roman"/>
          <w:sz w:val="28"/>
          <w:szCs w:val="28"/>
        </w:rPr>
        <w:t xml:space="preserve">. Кострома. Летом 1946г. передислоцировали в </w:t>
      </w:r>
      <w:proofErr w:type="gramStart"/>
      <w:r w:rsidRPr="00B67FBC">
        <w:rPr>
          <w:rFonts w:ascii="Times New Roman" w:hAnsi="Times New Roman" w:cs="Times New Roman"/>
          <w:sz w:val="28"/>
          <w:szCs w:val="28"/>
        </w:rPr>
        <w:t>г</w:t>
      </w:r>
      <w:proofErr w:type="gramEnd"/>
      <w:r w:rsidRPr="00B67FBC">
        <w:rPr>
          <w:rFonts w:ascii="Times New Roman" w:hAnsi="Times New Roman" w:cs="Times New Roman"/>
          <w:sz w:val="28"/>
          <w:szCs w:val="28"/>
        </w:rPr>
        <w:t xml:space="preserve">. </w:t>
      </w:r>
      <w:proofErr w:type="spellStart"/>
      <w:r w:rsidRPr="00B67FBC">
        <w:rPr>
          <w:rFonts w:ascii="Times New Roman" w:hAnsi="Times New Roman" w:cs="Times New Roman"/>
          <w:sz w:val="28"/>
          <w:szCs w:val="28"/>
        </w:rPr>
        <w:t>Йэхви</w:t>
      </w:r>
      <w:proofErr w:type="spellEnd"/>
      <w:r w:rsidRPr="00B67FBC">
        <w:rPr>
          <w:rFonts w:ascii="Times New Roman" w:hAnsi="Times New Roman" w:cs="Times New Roman"/>
          <w:sz w:val="28"/>
          <w:szCs w:val="28"/>
        </w:rPr>
        <w:t>, Эстонскую ССР, по</w:t>
      </w:r>
      <w:r>
        <w:rPr>
          <w:rFonts w:ascii="Times New Roman" w:hAnsi="Times New Roman" w:cs="Times New Roman"/>
          <w:sz w:val="28"/>
          <w:szCs w:val="28"/>
        </w:rPr>
        <w:t>том г. Остров Псковской области. В мае 1949г. был назначен командиром отделения 136 отдельной  воздушно-разведывательной роты. Служба закончилась</w:t>
      </w:r>
      <w:r w:rsidRPr="00B67FBC">
        <w:rPr>
          <w:rFonts w:ascii="Times New Roman" w:hAnsi="Times New Roman" w:cs="Times New Roman"/>
          <w:sz w:val="28"/>
          <w:szCs w:val="28"/>
        </w:rPr>
        <w:t xml:space="preserve"> лишь спустя 4 года в </w:t>
      </w:r>
      <w:r w:rsidRPr="00B67FBC">
        <w:rPr>
          <w:rFonts w:ascii="Times New Roman" w:hAnsi="Times New Roman" w:cs="Times New Roman"/>
          <w:color w:val="000000"/>
          <w:sz w:val="28"/>
          <w:szCs w:val="28"/>
        </w:rPr>
        <w:lastRenderedPageBreak/>
        <w:t xml:space="preserve">г. Валга Эстонской </w:t>
      </w:r>
      <w:proofErr w:type="spellStart"/>
      <w:r w:rsidRPr="00B67FBC">
        <w:rPr>
          <w:rFonts w:ascii="Times New Roman" w:hAnsi="Times New Roman" w:cs="Times New Roman"/>
          <w:color w:val="000000"/>
          <w:sz w:val="28"/>
          <w:szCs w:val="28"/>
        </w:rPr>
        <w:t>ССР</w:t>
      </w:r>
      <w:proofErr w:type="gramStart"/>
      <w:r w:rsidRPr="00B67FBC">
        <w:rPr>
          <w:rFonts w:ascii="Times New Roman" w:hAnsi="Times New Roman" w:cs="Times New Roman"/>
          <w:color w:val="000000"/>
          <w:sz w:val="28"/>
          <w:szCs w:val="28"/>
        </w:rPr>
        <w:t>,</w:t>
      </w:r>
      <w:r w:rsidRPr="00B67FBC">
        <w:rPr>
          <w:rFonts w:ascii="Times New Roman" w:hAnsi="Times New Roman" w:cs="Times New Roman"/>
          <w:sz w:val="28"/>
          <w:szCs w:val="28"/>
        </w:rPr>
        <w:t>к</w:t>
      </w:r>
      <w:proofErr w:type="gramEnd"/>
      <w:r w:rsidRPr="00B67FBC">
        <w:rPr>
          <w:rFonts w:ascii="Times New Roman" w:hAnsi="Times New Roman" w:cs="Times New Roman"/>
          <w:sz w:val="28"/>
          <w:szCs w:val="28"/>
        </w:rPr>
        <w:t>огда</w:t>
      </w:r>
      <w:proofErr w:type="spellEnd"/>
      <w:r w:rsidRPr="00B67FBC">
        <w:rPr>
          <w:rFonts w:ascii="Times New Roman" w:hAnsi="Times New Roman" w:cs="Times New Roman"/>
          <w:sz w:val="28"/>
          <w:szCs w:val="28"/>
        </w:rPr>
        <w:t xml:space="preserve"> постоянная армия пополнилась молодыми солдатами. В </w:t>
      </w:r>
      <w:r>
        <w:rPr>
          <w:rFonts w:ascii="Times New Roman" w:hAnsi="Times New Roman" w:cs="Times New Roman"/>
          <w:sz w:val="28"/>
          <w:szCs w:val="28"/>
        </w:rPr>
        <w:t>октябре 1950г. прадед был увол</w:t>
      </w:r>
      <w:r w:rsidRPr="00B67FBC">
        <w:rPr>
          <w:rFonts w:ascii="Times New Roman" w:hAnsi="Times New Roman" w:cs="Times New Roman"/>
          <w:sz w:val="28"/>
          <w:szCs w:val="28"/>
        </w:rPr>
        <w:t>ен в запас.</w:t>
      </w:r>
    </w:p>
    <w:p w:rsidR="00A923C2" w:rsidRDefault="00A923C2" w:rsidP="00A923C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Прад</w:t>
      </w:r>
      <w:r w:rsidRPr="00EA502A">
        <w:rPr>
          <w:rFonts w:ascii="Times New Roman" w:hAnsi="Times New Roman" w:cs="Times New Roman"/>
          <w:sz w:val="28"/>
          <w:szCs w:val="28"/>
        </w:rPr>
        <w:t>ед отмечен наградами «За взятие Вены», «За поб</w:t>
      </w:r>
      <w:r>
        <w:rPr>
          <w:rFonts w:ascii="Times New Roman" w:hAnsi="Times New Roman" w:cs="Times New Roman"/>
          <w:sz w:val="28"/>
          <w:szCs w:val="28"/>
        </w:rPr>
        <w:t>еду над Германией 1941-1445гг.», орденом</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течественной войны</w:t>
      </w:r>
      <w:r w:rsidRPr="00535710">
        <w:rPr>
          <w:rFonts w:ascii="Times New Roman" w:hAnsi="Times New Roman" w:cs="Times New Roman"/>
          <w:sz w:val="28"/>
          <w:szCs w:val="28"/>
          <w:lang w:val="en-US"/>
        </w:rPr>
        <w:t>II</w:t>
      </w:r>
      <w:r w:rsidRPr="00535710">
        <w:rPr>
          <w:rFonts w:ascii="Times New Roman" w:hAnsi="Times New Roman" w:cs="Times New Roman"/>
          <w:sz w:val="28"/>
          <w:szCs w:val="28"/>
        </w:rPr>
        <w:t xml:space="preserve"> степени</w:t>
      </w:r>
      <w:r>
        <w:rPr>
          <w:rFonts w:ascii="Times New Roman" w:hAnsi="Times New Roman" w:cs="Times New Roman"/>
          <w:sz w:val="28"/>
          <w:szCs w:val="28"/>
        </w:rPr>
        <w:t>» и юбилейными наградами.</w:t>
      </w:r>
    </w:p>
    <w:p w:rsidR="00A923C2" w:rsidRPr="006F54BF" w:rsidRDefault="00A923C2" w:rsidP="00A923C2">
      <w:pPr>
        <w:spacing w:after="0" w:line="360" w:lineRule="auto"/>
        <w:ind w:firstLine="708"/>
        <w:jc w:val="both"/>
        <w:rPr>
          <w:rFonts w:ascii="Times New Roman" w:hAnsi="Times New Roman" w:cs="Times New Roman"/>
          <w:sz w:val="28"/>
          <w:szCs w:val="28"/>
        </w:rPr>
      </w:pPr>
      <w:r w:rsidRPr="00EA502A">
        <w:rPr>
          <w:rFonts w:ascii="Times New Roman" w:hAnsi="Times New Roman" w:cs="Times New Roman"/>
          <w:sz w:val="28"/>
          <w:szCs w:val="28"/>
        </w:rPr>
        <w:t xml:space="preserve">Каждый год 2 августа десантники района приезжали поздравить </w:t>
      </w:r>
      <w:r>
        <w:rPr>
          <w:rFonts w:ascii="Times New Roman" w:hAnsi="Times New Roman" w:cs="Times New Roman"/>
          <w:sz w:val="28"/>
          <w:szCs w:val="28"/>
        </w:rPr>
        <w:t>пра</w:t>
      </w:r>
      <w:r w:rsidRPr="00EA502A">
        <w:rPr>
          <w:rFonts w:ascii="Times New Roman" w:hAnsi="Times New Roman" w:cs="Times New Roman"/>
          <w:sz w:val="28"/>
          <w:szCs w:val="28"/>
        </w:rPr>
        <w:t>деда с днем</w:t>
      </w:r>
      <w:r>
        <w:rPr>
          <w:rFonts w:ascii="Times New Roman" w:hAnsi="Times New Roman" w:cs="Times New Roman"/>
          <w:sz w:val="28"/>
          <w:szCs w:val="28"/>
        </w:rPr>
        <w:t xml:space="preserve"> ВДВ и выразить свое уважение. Прад</w:t>
      </w:r>
      <w:r w:rsidRPr="00EA502A">
        <w:rPr>
          <w:rFonts w:ascii="Times New Roman" w:hAnsi="Times New Roman" w:cs="Times New Roman"/>
          <w:sz w:val="28"/>
          <w:szCs w:val="28"/>
        </w:rPr>
        <w:t>еда не стало 9 сентября 2014г., ему было 87 лет. Он оставил после себя пятеро детей, девять внуков, правнуков, праправнуков и СВЕТЛУЮ ПАМЯТЬ!</w:t>
      </w:r>
    </w:p>
    <w:p w:rsidR="00FF55F0" w:rsidRDefault="00FF55F0"/>
    <w:sectPr w:rsidR="00FF55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923C2"/>
    <w:rsid w:val="00A923C2"/>
    <w:rsid w:val="00FF55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rsid w:val="00A923C2"/>
    <w:pPr>
      <w:spacing w:after="0" w:line="240" w:lineRule="auto"/>
    </w:pPr>
    <w:rPr>
      <w:rFonts w:ascii="Times New Roman" w:eastAsia="Times New Roman" w:hAnsi="Times New Roman" w:cs="Times New Roman"/>
      <w:sz w:val="20"/>
      <w:szCs w:val="20"/>
    </w:rPr>
  </w:style>
  <w:style w:type="character" w:customStyle="1" w:styleId="a4">
    <w:name w:val="Текст концевой сноски Знак"/>
    <w:basedOn w:val="a0"/>
    <w:link w:val="a3"/>
    <w:rsid w:val="00A923C2"/>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966</Words>
  <Characters>5508</Characters>
  <Application>Microsoft Office Word</Application>
  <DocSecurity>0</DocSecurity>
  <Lines>45</Lines>
  <Paragraphs>12</Paragraphs>
  <ScaleCrop>false</ScaleCrop>
  <Company/>
  <LinksUpToDate>false</LinksUpToDate>
  <CharactersWithSpaces>6462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Музей</dc:creator>
  <cp:keywords/>
  <dc:description/>
  <cp:lastModifiedBy>Музей</cp:lastModifiedBy>
  <cp:revision>2</cp:revision>
  <dcterms:created xsi:type="dcterms:W3CDTF">2020-03-30T20:07:00Z</dcterms:created>
  <dcterms:modified xsi:type="dcterms:W3CDTF">2020-03-30T20:07:00Z</dcterms:modified>
</cp:coreProperties>
</file>